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1690" w14:textId="77777777" w:rsidR="00652F53" w:rsidRPr="00652F53" w:rsidRDefault="00652F53" w:rsidP="00652F53">
      <w:pPr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652F5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REGULAMIN</w:t>
      </w:r>
    </w:p>
    <w:p w14:paraId="5359518D" w14:textId="6BA5EEE7" w:rsidR="00652F53" w:rsidRPr="00652F53" w:rsidRDefault="00F82DF4" w:rsidP="00652F53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V</w:t>
      </w:r>
      <w:r w:rsidR="00652F53" w:rsidRPr="00652F5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Międzyszkolnego Festiwalu Skrzypcowego</w:t>
      </w:r>
    </w:p>
    <w:p w14:paraId="249A73C1" w14:textId="23EAF652" w:rsidR="00652F53" w:rsidRPr="00652F53" w:rsidRDefault="00652F53" w:rsidP="00652F53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652F53">
        <w:rPr>
          <w:rFonts w:ascii="Times New Roman" w:eastAsia="Times New Roman" w:hAnsi="Times New Roman" w:cs="Times New Roman"/>
          <w:b/>
          <w:bCs/>
          <w:i/>
          <w:kern w:val="0"/>
          <w:sz w:val="32"/>
          <w:szCs w:val="32"/>
          <w14:ligatures w14:val="none"/>
        </w:rPr>
        <w:t>"Wiosenne Inspiracje 20</w:t>
      </w:r>
      <w:r w:rsidR="00F82DF4">
        <w:rPr>
          <w:rFonts w:ascii="Times New Roman" w:eastAsia="Times New Roman" w:hAnsi="Times New Roman" w:cs="Times New Roman"/>
          <w:b/>
          <w:bCs/>
          <w:i/>
          <w:kern w:val="0"/>
          <w:sz w:val="32"/>
          <w:szCs w:val="32"/>
          <w14:ligatures w14:val="none"/>
        </w:rPr>
        <w:t>23</w:t>
      </w:r>
      <w:r w:rsidRPr="00652F53">
        <w:rPr>
          <w:rFonts w:ascii="Times New Roman" w:eastAsia="Times New Roman" w:hAnsi="Times New Roman" w:cs="Times New Roman"/>
          <w:b/>
          <w:bCs/>
          <w:i/>
          <w:kern w:val="0"/>
          <w:sz w:val="32"/>
          <w:szCs w:val="32"/>
          <w14:ligatures w14:val="none"/>
        </w:rPr>
        <w:t>”</w:t>
      </w:r>
      <w:r w:rsidRPr="00652F5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</w:t>
      </w:r>
    </w:p>
    <w:p w14:paraId="54576B4F" w14:textId="53D269A4" w:rsidR="00652F53" w:rsidRPr="00652F53" w:rsidRDefault="00652F53" w:rsidP="00652F53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652F5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dla uczniów Klas I</w:t>
      </w:r>
      <w:r w:rsidR="00F82DF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I</w:t>
      </w:r>
      <w:r w:rsidRPr="00652F5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– VI Szkół Muzycznych I stopnia </w:t>
      </w:r>
    </w:p>
    <w:p w14:paraId="38BC9861" w14:textId="31B50DCF" w:rsidR="00652F53" w:rsidRPr="00652F53" w:rsidRDefault="00FE1DFA" w:rsidP="00652F53">
      <w:pPr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20</w:t>
      </w:r>
      <w:r w:rsidR="00652F53" w:rsidRPr="00652F53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 xml:space="preserve"> maja 20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 xml:space="preserve">23 </w:t>
      </w:r>
      <w:r w:rsidR="00652F53" w:rsidRPr="00652F53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roku</w:t>
      </w:r>
    </w:p>
    <w:p w14:paraId="362EA38C" w14:textId="77777777" w:rsidR="00652F53" w:rsidRPr="00652F53" w:rsidRDefault="00652F53" w:rsidP="00652F53">
      <w:pPr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</w:p>
    <w:p w14:paraId="3644F153" w14:textId="77777777" w:rsidR="00652F53" w:rsidRPr="00652F53" w:rsidRDefault="00652F53" w:rsidP="00652F53">
      <w:pPr>
        <w:spacing w:line="20" w:lineRule="atLeast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DEAD13A" w14:textId="57CAFDA4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Organizatorem </w:t>
      </w:r>
      <w:r w:rsidR="00FE1D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</w:t>
      </w: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Międzyszkolnego Festiwalu Skrzypcowego </w:t>
      </w:r>
      <w:r w:rsidRPr="00652F5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"Wiosenne Inspiracje</w:t>
      </w:r>
      <w:r w:rsidR="00CD3F9F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 2023</w:t>
      </w:r>
      <w:r w:rsidRPr="00652F5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" dla </w:t>
      </w: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uczniów Klas I</w:t>
      </w:r>
      <w:r w:rsidR="00CD3F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VI Szkół Muzycznych I stopnia jest Prywatna Ogólnokształcąca Szkoła Muzyczna I stopnia "Inspiracja"  w Krakowie. </w:t>
      </w:r>
    </w:p>
    <w:p w14:paraId="046949E8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4506B9" w14:textId="77777777" w:rsidR="00652F53" w:rsidRPr="00652F53" w:rsidRDefault="00652F53" w:rsidP="00652F53">
      <w:pPr>
        <w:numPr>
          <w:ilvl w:val="0"/>
          <w:numId w:val="1"/>
        </w:numPr>
        <w:spacing w:line="20" w:lineRule="atLeast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11FBEF3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9ED3EA7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Kierownictwo artystyczne Festiwalu sprawować będzie Dyrektor Prywatnej Ogólnokształcącej Szkoły Muzycznej I stopnia "Inspiracja" w Krakowie - mgr Robert Warykiewicz. </w:t>
      </w:r>
    </w:p>
    <w:p w14:paraId="0D89665C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289B28" w14:textId="77777777" w:rsidR="00652F53" w:rsidRPr="00652F53" w:rsidRDefault="00652F53" w:rsidP="00652F53">
      <w:pPr>
        <w:numPr>
          <w:ilvl w:val="0"/>
          <w:numId w:val="1"/>
        </w:numPr>
        <w:spacing w:line="20" w:lineRule="atLeast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FD52F2B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7F2BD0" w14:textId="217161CF" w:rsidR="00652F53" w:rsidRPr="00652F53" w:rsidRDefault="008B2C17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 </w:t>
      </w:r>
      <w:r w:rsidR="00652F53"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Międzyszkolny Festiwal Skrzypcowy "Wiosenne Inspiracje 20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23</w:t>
      </w:r>
      <w:r w:rsidR="00652F53"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" odbędzie się w Krakowie, przy ul. Śniadeckich 12B w </w:t>
      </w:r>
      <w:r w:rsidR="00652F53" w:rsidRPr="00652F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dni</w:t>
      </w:r>
      <w:r w:rsidR="00D63F3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u 20</w:t>
      </w:r>
      <w:r w:rsidR="00652F53" w:rsidRPr="00652F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maja 20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23</w:t>
      </w:r>
      <w:r w:rsidR="00652F53" w:rsidRPr="00652F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roku.</w:t>
      </w:r>
    </w:p>
    <w:p w14:paraId="29C07DF7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AD376F" w14:textId="77777777" w:rsidR="00652F53" w:rsidRPr="00652F53" w:rsidRDefault="00652F53" w:rsidP="00652F53">
      <w:pPr>
        <w:numPr>
          <w:ilvl w:val="0"/>
          <w:numId w:val="1"/>
        </w:numPr>
        <w:spacing w:line="20" w:lineRule="atLeast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8348657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2126DB4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Celem organizowanego Festiwalu jest stworzenie młodym skrzypkom możliwości artystycznej prezentacji przygotowanego programu, podnoszenie poziomu nauczania, wymiana doświadczeń pedagogicznych oraz integracja środowisk muzycznych.</w:t>
      </w:r>
    </w:p>
    <w:p w14:paraId="780771C5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A49B89" w14:textId="77777777" w:rsidR="00652F53" w:rsidRPr="00652F53" w:rsidRDefault="00652F53" w:rsidP="00652F53">
      <w:pPr>
        <w:numPr>
          <w:ilvl w:val="0"/>
          <w:numId w:val="1"/>
        </w:numPr>
        <w:spacing w:line="20" w:lineRule="atLeast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5EFB21B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7909FC1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Uczestnicy Festiwalu podzieleni będą na trzy kategorie wiekowe, dla których wymagane jest przygotowanie następujących utworów:</w:t>
      </w:r>
    </w:p>
    <w:p w14:paraId="324DA92C" w14:textId="6A0AEAC8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grupa I:</w:t>
      </w: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klasa II – utwór dowolny oraz koncert (I lub III cz.)</w:t>
      </w:r>
    </w:p>
    <w:p w14:paraId="685FD2B3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grupa II:</w:t>
      </w: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klasa III, IV – etiuda oraz koncert (I lub III cz.)</w:t>
      </w:r>
    </w:p>
    <w:p w14:paraId="3F231570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grupa III:</w:t>
      </w: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klasa V, VI – etiuda oraz koncert (I lub III cz.)</w:t>
      </w:r>
    </w:p>
    <w:p w14:paraId="3FFA3F8E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650A91" w14:textId="77777777" w:rsidR="00652F53" w:rsidRPr="00652F53" w:rsidRDefault="00652F53" w:rsidP="00652F53">
      <w:pPr>
        <w:numPr>
          <w:ilvl w:val="0"/>
          <w:numId w:val="1"/>
        </w:numPr>
        <w:spacing w:line="20" w:lineRule="atLeast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55350AB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4A6A7D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Program należy wykonać z pamięci.</w:t>
      </w:r>
    </w:p>
    <w:p w14:paraId="09E42A5C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39C2F2" w14:textId="77777777" w:rsidR="00652F53" w:rsidRPr="00652F53" w:rsidRDefault="00652F53" w:rsidP="00652F53">
      <w:pPr>
        <w:numPr>
          <w:ilvl w:val="0"/>
          <w:numId w:val="1"/>
        </w:num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F8883E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8F938F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Kandydatów nagradzać będzie Jury powołane przez Dyrektora Prywatnej Ogólnokształcącej Szkoły Muzycznej I stopnia "Inspiracja" w Krakowie, biorąc pod uwagę przede wszystkim artystyczne walory wykonawcze oraz precyzję techniczną i dobór programu. Postanowienia Jury są nieodwołalne.</w:t>
      </w:r>
    </w:p>
    <w:p w14:paraId="1B1C911F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F80045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2F1EC7" w14:textId="77777777" w:rsidR="00652F53" w:rsidRPr="00652F53" w:rsidRDefault="00652F53" w:rsidP="00652F53">
      <w:pPr>
        <w:numPr>
          <w:ilvl w:val="0"/>
          <w:numId w:val="1"/>
        </w:numPr>
        <w:spacing w:line="20" w:lineRule="atLeast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4BC6540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85217E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Każdy uczestnik Festiwalu otrzyma dyplom uczestnictwa, a uczniowie wyróżnieni otrzymają dyplomy specjalne i nagrody rzeczowe. </w:t>
      </w:r>
    </w:p>
    <w:p w14:paraId="20629F10" w14:textId="77777777" w:rsidR="00652F53" w:rsidRPr="00652F53" w:rsidRDefault="00652F53" w:rsidP="00652F53">
      <w:pPr>
        <w:numPr>
          <w:ilvl w:val="0"/>
          <w:numId w:val="1"/>
        </w:numPr>
        <w:spacing w:line="20" w:lineRule="atLeast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27CFCD0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FB5C6E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 uwagi na możliwości Organizatora ilość uczestników jest ograniczona. </w:t>
      </w:r>
    </w:p>
    <w:p w14:paraId="2B63CB5B" w14:textId="77777777" w:rsidR="00202A76" w:rsidRPr="00652F53" w:rsidRDefault="00202A76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20580C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DEC502" w14:textId="77777777" w:rsidR="00652F53" w:rsidRPr="00652F53" w:rsidRDefault="00652F53" w:rsidP="00652F53">
      <w:pPr>
        <w:numPr>
          <w:ilvl w:val="0"/>
          <w:numId w:val="1"/>
        </w:numPr>
        <w:spacing w:line="20" w:lineRule="atLeast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238D949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F48D26" w14:textId="185BE8CE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Skrzypkowie wyróżnieni przez Jury zobowiązani są do wzięcia udziału w Koncercie Laureatów, który odbędzie się w dniu </w:t>
      </w:r>
      <w:r w:rsidR="006841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20</w:t>
      </w:r>
      <w:r w:rsidRPr="00652F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maja 20</w:t>
      </w:r>
      <w:r w:rsidR="0068415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23 r</w:t>
      </w: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, na zakończenie Festiwalu.</w:t>
      </w:r>
    </w:p>
    <w:p w14:paraId="35D7DD85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5A14C1" w14:textId="77777777" w:rsidR="00652F53" w:rsidRPr="00652F53" w:rsidRDefault="00652F53" w:rsidP="00652F53">
      <w:pPr>
        <w:numPr>
          <w:ilvl w:val="0"/>
          <w:numId w:val="1"/>
        </w:num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BDAF6FE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426807" w14:textId="73FDA0E2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Uczestnicy Festiwalu zobowiązani są do uiszczenia </w:t>
      </w:r>
      <w:r w:rsidRPr="00652F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opłaty wpisowej</w:t>
      </w: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52F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 wysokości 1</w:t>
      </w:r>
      <w:r w:rsidR="0004106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50</w:t>
      </w:r>
      <w:r w:rsidRPr="00652F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,00 zł, </w:t>
      </w: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którą należy przelać na konto Prywatnej Ogólnokształcącej Szkoły Muzycznej I stopnia "Inspiracja"  w Krakowie: </w:t>
      </w:r>
      <w:r w:rsidRPr="00652F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Bank PKO BP, 40 1020 2892 0000 5202 0022 7199</w:t>
      </w:r>
      <w:r w:rsidRPr="00652F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shd w:val="clear" w:color="auto" w:fill="FFFFFF"/>
          <w14:ligatures w14:val="none"/>
        </w:rPr>
        <w:br/>
      </w: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 dopiskiem "Festiwal Skrzypcowy"</w:t>
      </w:r>
      <w:r w:rsidR="00653D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oraz imi</w:t>
      </w:r>
      <w:r w:rsidR="00C572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eniem</w:t>
      </w:r>
      <w:r w:rsidR="00653D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 nazwisk</w:t>
      </w:r>
      <w:r w:rsidR="00C572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iem</w:t>
      </w:r>
      <w:r w:rsidR="00653D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uczest</w:t>
      </w:r>
      <w:r w:rsidR="00C572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nika.</w:t>
      </w: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Wpisowe nie podlega zwrotowi.</w:t>
      </w:r>
    </w:p>
    <w:p w14:paraId="609DDB1D" w14:textId="77777777" w:rsidR="00652F53" w:rsidRPr="00652F53" w:rsidRDefault="00652F53" w:rsidP="00652F53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EBCA11" w14:textId="77777777" w:rsidR="00652F53" w:rsidRPr="00652F53" w:rsidRDefault="00652F53" w:rsidP="00652F5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B3C28B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D3B3C90" w14:textId="45AD0FE8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52F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Zgłoszenie wraz z potwierdzeniem dokonanej opłaty wpisowej należy przesłać drogą elektroniczną do dnia </w:t>
      </w:r>
      <w:r w:rsidR="008D42C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4</w:t>
      </w:r>
      <w:r w:rsidRPr="00652F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5D5EC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maja</w:t>
      </w:r>
      <w:r w:rsidRPr="00652F5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20</w:t>
      </w:r>
      <w:r w:rsidR="005D5EC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23</w:t>
      </w:r>
      <w:r w:rsidRPr="00652F5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r. </w:t>
      </w:r>
      <w:r w:rsidRPr="00652F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na adres mailowy:</w:t>
      </w:r>
      <w:r w:rsidRPr="00652F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7374C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4wiosenneinspiracje</w:t>
      </w:r>
      <w:r w:rsidR="009F6B3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@gmail.com</w:t>
      </w:r>
    </w:p>
    <w:p w14:paraId="148F5A00" w14:textId="77777777" w:rsidR="00652F53" w:rsidRPr="00652F53" w:rsidRDefault="00652F53" w:rsidP="00652F53">
      <w:pPr>
        <w:spacing w:line="2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A7C64E0" w14:textId="77777777" w:rsidR="00652F53" w:rsidRPr="00652F53" w:rsidRDefault="00652F53" w:rsidP="00652F53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3AA6BA" w14:textId="77777777" w:rsidR="00652F53" w:rsidRDefault="00652F53"/>
    <w:sectPr w:rsidR="00652F53" w:rsidSect="005C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BE4"/>
    <w:multiLevelType w:val="hybridMultilevel"/>
    <w:tmpl w:val="8C6EE5A6"/>
    <w:lvl w:ilvl="0" w:tplc="0415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932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53"/>
    <w:rsid w:val="00031280"/>
    <w:rsid w:val="0004106D"/>
    <w:rsid w:val="00090FDD"/>
    <w:rsid w:val="000B50EA"/>
    <w:rsid w:val="00130878"/>
    <w:rsid w:val="00202A76"/>
    <w:rsid w:val="002E5A77"/>
    <w:rsid w:val="004F1F9A"/>
    <w:rsid w:val="005A1CBC"/>
    <w:rsid w:val="005D5EC8"/>
    <w:rsid w:val="00624ED3"/>
    <w:rsid w:val="00652F53"/>
    <w:rsid w:val="00653DAA"/>
    <w:rsid w:val="0068415E"/>
    <w:rsid w:val="006E24C5"/>
    <w:rsid w:val="007374C1"/>
    <w:rsid w:val="008B2C17"/>
    <w:rsid w:val="008B5700"/>
    <w:rsid w:val="008D42C4"/>
    <w:rsid w:val="00950D3B"/>
    <w:rsid w:val="00992EDA"/>
    <w:rsid w:val="009F6B39"/>
    <w:rsid w:val="00AA590E"/>
    <w:rsid w:val="00AB10D9"/>
    <w:rsid w:val="00B413A0"/>
    <w:rsid w:val="00B4151D"/>
    <w:rsid w:val="00BB7957"/>
    <w:rsid w:val="00C06E71"/>
    <w:rsid w:val="00C5728A"/>
    <w:rsid w:val="00CD3F9F"/>
    <w:rsid w:val="00CD6B7E"/>
    <w:rsid w:val="00D50AC7"/>
    <w:rsid w:val="00D63F3F"/>
    <w:rsid w:val="00DF41E0"/>
    <w:rsid w:val="00E735C4"/>
    <w:rsid w:val="00F82DF4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7F376"/>
  <w15:chartTrackingRefBased/>
  <w15:docId w15:val="{8A497879-D47F-934A-A37F-DDE69EA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2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F5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ytu">
    <w:name w:val="Title"/>
    <w:basedOn w:val="Normalny"/>
    <w:link w:val="TytuZnak"/>
    <w:qFormat/>
    <w:rsid w:val="00652F5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52F53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652F53"/>
    <w:pPr>
      <w:spacing w:line="2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52F5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652F5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Kopacz</dc:creator>
  <cp:keywords/>
  <dc:description/>
  <cp:lastModifiedBy>Magdalena Kopacz</cp:lastModifiedBy>
  <cp:revision>38</cp:revision>
  <dcterms:created xsi:type="dcterms:W3CDTF">2023-03-09T11:22:00Z</dcterms:created>
  <dcterms:modified xsi:type="dcterms:W3CDTF">2023-03-23T12:31:00Z</dcterms:modified>
</cp:coreProperties>
</file>